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A0B" w:rsidRPr="00070222" w:rsidRDefault="00201A0B" w:rsidP="00070222">
      <w:pPr>
        <w:suppressAutoHyphens/>
        <w:jc w:val="center"/>
        <w:rPr>
          <w:rFonts w:ascii="Times New Roman" w:hAnsi="Times New Roman" w:cs="Times New Roman"/>
          <w:b/>
          <w:sz w:val="24"/>
          <w:szCs w:val="24"/>
        </w:rPr>
      </w:pPr>
      <w:bookmarkStart w:id="0" w:name="_GoBack"/>
      <w:bookmarkEnd w:id="0"/>
      <w:r w:rsidRPr="00070222">
        <w:rPr>
          <w:rFonts w:ascii="Times New Roman" w:hAnsi="Times New Roman" w:cs="Times New Roman"/>
          <w:b/>
          <w:sz w:val="24"/>
          <w:szCs w:val="24"/>
        </w:rPr>
        <w:t>CrRLJ 2.1</w:t>
      </w:r>
    </w:p>
    <w:p w:rsidR="00201A0B" w:rsidRPr="00070222" w:rsidRDefault="00201A0B" w:rsidP="00070222">
      <w:pPr>
        <w:suppressAutoHyphens/>
        <w:jc w:val="center"/>
        <w:rPr>
          <w:rFonts w:ascii="Times New Roman" w:hAnsi="Times New Roman" w:cs="Times New Roman"/>
          <w:b/>
          <w:sz w:val="24"/>
          <w:szCs w:val="24"/>
        </w:rPr>
      </w:pPr>
      <w:r w:rsidRPr="00070222">
        <w:rPr>
          <w:rFonts w:ascii="Times New Roman" w:hAnsi="Times New Roman" w:cs="Times New Roman"/>
          <w:b/>
          <w:sz w:val="24"/>
          <w:szCs w:val="24"/>
        </w:rPr>
        <w:t>COMPLAINT--CITATION AND NOTICE</w:t>
      </w:r>
    </w:p>
    <w:p w:rsidR="00201A0B" w:rsidRPr="00070222" w:rsidRDefault="00201A0B" w:rsidP="00070222">
      <w:pPr>
        <w:suppressAutoHyphens/>
        <w:ind w:right="-2970"/>
        <w:jc w:val="center"/>
        <w:rPr>
          <w:rFonts w:ascii="Times New Roman" w:hAnsi="Times New Roman" w:cs="Times New Roman"/>
          <w:sz w:val="24"/>
          <w:szCs w:val="24"/>
        </w:rPr>
      </w:pPr>
    </w:p>
    <w:p w:rsidR="00201A0B" w:rsidRPr="00726595" w:rsidRDefault="00201A0B" w:rsidP="00576980">
      <w:pPr>
        <w:suppressAutoHyphens/>
        <w:ind w:firstLine="547"/>
        <w:rPr>
          <w:rFonts w:ascii="Times New Roman" w:hAnsi="Times New Roman" w:cs="Times New Roman"/>
          <w:sz w:val="24"/>
          <w:szCs w:val="24"/>
        </w:rPr>
      </w:pPr>
      <w:r w:rsidRPr="001247C2">
        <w:rPr>
          <w:rFonts w:ascii="Times New Roman" w:hAnsi="Times New Roman" w:cs="Times New Roman"/>
          <w:b/>
          <w:sz w:val="24"/>
          <w:szCs w:val="24"/>
        </w:rPr>
        <w:t>(a)</w:t>
      </w:r>
      <w:r w:rsidR="001247C2" w:rsidRPr="001247C2">
        <w:rPr>
          <w:rFonts w:ascii="Times New Roman" w:hAnsi="Times New Roman" w:cs="Times New Roman"/>
          <w:b/>
          <w:sz w:val="24"/>
          <w:szCs w:val="24"/>
        </w:rPr>
        <w:t>-(b)</w:t>
      </w:r>
      <w:r w:rsidR="001247C2">
        <w:rPr>
          <w:rFonts w:ascii="Times New Roman" w:hAnsi="Times New Roman" w:cs="Times New Roman"/>
          <w:sz w:val="24"/>
          <w:szCs w:val="24"/>
        </w:rPr>
        <w:t xml:space="preserve"> [Unchanged</w:t>
      </w:r>
      <w:r w:rsidRPr="001247C2">
        <w:rPr>
          <w:rFonts w:ascii="Times New Roman" w:hAnsi="Times New Roman" w:cs="Times New Roman"/>
          <w:sz w:val="24"/>
          <w:szCs w:val="24"/>
        </w:rPr>
        <w:t>.</w:t>
      </w:r>
      <w:r w:rsidR="001247C2" w:rsidRPr="001247C2">
        <w:rPr>
          <w:rFonts w:ascii="Times New Roman" w:hAnsi="Times New Roman" w:cs="Times New Roman"/>
          <w:sz w:val="24"/>
          <w:szCs w:val="24"/>
        </w:rPr>
        <w:t>]</w:t>
      </w:r>
    </w:p>
    <w:p w:rsidR="00070222" w:rsidRPr="00726595" w:rsidRDefault="00070222" w:rsidP="00726595">
      <w:pPr>
        <w:suppressAutoHyphens/>
        <w:rPr>
          <w:rFonts w:ascii="Times New Roman" w:hAnsi="Times New Roman" w:cs="Times New Roman"/>
          <w:sz w:val="24"/>
          <w:szCs w:val="24"/>
        </w:rPr>
      </w:pPr>
    </w:p>
    <w:p w:rsidR="00201A0B" w:rsidRPr="001247C2" w:rsidRDefault="00F03346" w:rsidP="00576980">
      <w:pPr>
        <w:suppressAutoHyphens/>
        <w:ind w:firstLine="547"/>
        <w:rPr>
          <w:rFonts w:ascii="Times New Roman" w:hAnsi="Times New Roman" w:cs="Times New Roman"/>
          <w:strike/>
          <w:sz w:val="24"/>
          <w:szCs w:val="24"/>
        </w:rPr>
      </w:pPr>
      <w:r w:rsidRPr="001247C2">
        <w:rPr>
          <w:rFonts w:ascii="Times New Roman" w:hAnsi="Times New Roman" w:cs="Times New Roman"/>
          <w:b/>
          <w:strike/>
          <w:sz w:val="24"/>
          <w:szCs w:val="24"/>
        </w:rPr>
        <w:t>(c)</w:t>
      </w:r>
      <w:r w:rsidR="005A54C9" w:rsidRPr="001247C2">
        <w:rPr>
          <w:rFonts w:ascii="Times New Roman" w:hAnsi="Times New Roman" w:cs="Times New Roman"/>
          <w:b/>
          <w:strike/>
          <w:sz w:val="24"/>
          <w:szCs w:val="24"/>
        </w:rPr>
        <w:t xml:space="preserve"> </w:t>
      </w:r>
      <w:r w:rsidR="00201A0B" w:rsidRPr="001247C2">
        <w:rPr>
          <w:rFonts w:ascii="Times New Roman" w:hAnsi="Times New Roman" w:cs="Times New Roman"/>
          <w:b/>
          <w:strike/>
          <w:sz w:val="24"/>
          <w:szCs w:val="24"/>
        </w:rPr>
        <w:t>Citizen Complaints</w:t>
      </w:r>
      <w:r w:rsidR="00201A0B" w:rsidRPr="001247C2">
        <w:rPr>
          <w:rFonts w:ascii="Times New Roman" w:hAnsi="Times New Roman" w:cs="Times New Roman"/>
          <w:strike/>
          <w:sz w:val="24"/>
          <w:szCs w:val="24"/>
        </w:rPr>
        <w:t xml:space="preserve">. </w:t>
      </w:r>
      <w:r w:rsidRPr="001247C2">
        <w:rPr>
          <w:rFonts w:ascii="Times New Roman" w:hAnsi="Times New Roman" w:cs="Times New Roman"/>
          <w:strike/>
          <w:sz w:val="24"/>
          <w:szCs w:val="24"/>
        </w:rPr>
        <w:t xml:space="preserve"> </w:t>
      </w:r>
      <w:r w:rsidR="00201A0B" w:rsidRPr="001247C2">
        <w:rPr>
          <w:rFonts w:ascii="Times New Roman" w:hAnsi="Times New Roman" w:cs="Times New Roman"/>
          <w:strike/>
          <w:sz w:val="24"/>
          <w:szCs w:val="24"/>
        </w:rPr>
        <w:t>Any person wishing to institute a criminal action alleging a misdemeanor or gross misdemeanor shall appear before a judge empowered to commit persons charged with offenses against the State, other than a judge pro tem.  The judge may require the appearance to be made on the record, and under oath. The judge may consider any allegations on the basis of an affidavit sworn to before the judge. The court may also grant an opportunity at said hearing for evidence to be given by the county prosecuting attorney or deputy, the potential defendant or attorney of record, law enforcement or other potential witnesses.  The court may also require the presence of other potential witnesses.</w:t>
      </w:r>
    </w:p>
    <w:p w:rsidR="004127AB" w:rsidRPr="001247C2" w:rsidRDefault="004127AB" w:rsidP="00726595">
      <w:pPr>
        <w:suppressAutoHyphens/>
        <w:rPr>
          <w:rFonts w:ascii="Times New Roman" w:hAnsi="Times New Roman" w:cs="Times New Roman"/>
          <w:strike/>
          <w:sz w:val="24"/>
          <w:szCs w:val="24"/>
        </w:rPr>
      </w:pPr>
    </w:p>
    <w:p w:rsidR="00201A0B" w:rsidRPr="001247C2" w:rsidRDefault="00201A0B" w:rsidP="00DE11B9">
      <w:pPr>
        <w:suppressAutoHyphens/>
        <w:ind w:firstLine="547"/>
        <w:rPr>
          <w:rFonts w:ascii="Times New Roman" w:hAnsi="Times New Roman" w:cs="Times New Roman"/>
          <w:strike/>
          <w:sz w:val="24"/>
          <w:szCs w:val="24"/>
        </w:rPr>
      </w:pPr>
      <w:r w:rsidRPr="001247C2">
        <w:rPr>
          <w:rFonts w:ascii="Times New Roman" w:hAnsi="Times New Roman" w:cs="Times New Roman"/>
          <w:strike/>
          <w:sz w:val="24"/>
          <w:szCs w:val="24"/>
        </w:rPr>
        <w:t>In addition to probable cause, the court may consider:</w:t>
      </w:r>
    </w:p>
    <w:p w:rsidR="004127AB" w:rsidRPr="001247C2" w:rsidRDefault="004127AB" w:rsidP="00726595">
      <w:pPr>
        <w:suppressAutoHyphens/>
        <w:rPr>
          <w:rFonts w:ascii="Times New Roman" w:hAnsi="Times New Roman" w:cs="Times New Roman"/>
          <w:strike/>
          <w:sz w:val="24"/>
          <w:szCs w:val="24"/>
        </w:rPr>
      </w:pPr>
    </w:p>
    <w:p w:rsidR="00201A0B" w:rsidRPr="001247C2" w:rsidRDefault="00201A0B" w:rsidP="00576980">
      <w:pPr>
        <w:suppressAutoHyphens/>
        <w:ind w:firstLine="547"/>
        <w:rPr>
          <w:rFonts w:ascii="Times New Roman" w:hAnsi="Times New Roman" w:cs="Times New Roman"/>
          <w:strike/>
          <w:sz w:val="24"/>
          <w:szCs w:val="24"/>
        </w:rPr>
      </w:pPr>
      <w:r w:rsidRPr="001247C2">
        <w:rPr>
          <w:rFonts w:ascii="Times New Roman" w:hAnsi="Times New Roman" w:cs="Times New Roman"/>
          <w:strike/>
          <w:sz w:val="24"/>
          <w:szCs w:val="24"/>
        </w:rPr>
        <w:t>(1) Whether an unsuccessful prosecution will subject the State to costs or damage claims under RCW 9A.16.110, or other civil proceedings;</w:t>
      </w:r>
    </w:p>
    <w:p w:rsidR="004127AB" w:rsidRPr="001247C2" w:rsidRDefault="004127AB" w:rsidP="00576980">
      <w:pPr>
        <w:suppressAutoHyphens/>
        <w:rPr>
          <w:rFonts w:ascii="Times New Roman" w:hAnsi="Times New Roman" w:cs="Times New Roman"/>
          <w:strike/>
          <w:sz w:val="24"/>
          <w:szCs w:val="24"/>
        </w:rPr>
      </w:pPr>
    </w:p>
    <w:p w:rsidR="00201A0B" w:rsidRPr="001247C2" w:rsidRDefault="00201A0B" w:rsidP="00DE11B9">
      <w:pPr>
        <w:suppressAutoHyphens/>
        <w:ind w:firstLine="547"/>
        <w:rPr>
          <w:rFonts w:ascii="Times New Roman" w:hAnsi="Times New Roman" w:cs="Times New Roman"/>
          <w:strike/>
          <w:sz w:val="24"/>
          <w:szCs w:val="24"/>
        </w:rPr>
      </w:pPr>
      <w:r w:rsidRPr="001247C2">
        <w:rPr>
          <w:rFonts w:ascii="Times New Roman" w:hAnsi="Times New Roman" w:cs="Times New Roman"/>
          <w:strike/>
          <w:sz w:val="24"/>
          <w:szCs w:val="24"/>
        </w:rPr>
        <w:t>(2) Whether the complainant has adequate recourse under laws governing small claims suits, anti-harassment petitions or other civil actions;</w:t>
      </w:r>
    </w:p>
    <w:p w:rsidR="004127AB" w:rsidRPr="001247C2" w:rsidRDefault="004127AB" w:rsidP="004010D0">
      <w:pPr>
        <w:suppressAutoHyphens/>
        <w:rPr>
          <w:rFonts w:ascii="Times New Roman" w:hAnsi="Times New Roman" w:cs="Times New Roman"/>
          <w:strike/>
          <w:sz w:val="24"/>
          <w:szCs w:val="24"/>
        </w:rPr>
      </w:pPr>
    </w:p>
    <w:p w:rsidR="00201A0B" w:rsidRPr="001247C2" w:rsidRDefault="00201A0B" w:rsidP="004010D0">
      <w:pPr>
        <w:suppressAutoHyphens/>
        <w:ind w:firstLine="547"/>
        <w:rPr>
          <w:rFonts w:ascii="Times New Roman" w:hAnsi="Times New Roman" w:cs="Times New Roman"/>
          <w:strike/>
          <w:sz w:val="24"/>
          <w:szCs w:val="24"/>
        </w:rPr>
      </w:pPr>
      <w:r w:rsidRPr="001247C2">
        <w:rPr>
          <w:rFonts w:ascii="Times New Roman" w:hAnsi="Times New Roman" w:cs="Times New Roman"/>
          <w:strike/>
          <w:sz w:val="24"/>
          <w:szCs w:val="24"/>
        </w:rPr>
        <w:t>(3) Whether a criminal investigation is pending;</w:t>
      </w:r>
    </w:p>
    <w:p w:rsidR="004127AB" w:rsidRPr="001247C2" w:rsidRDefault="004127AB" w:rsidP="004010D0">
      <w:pPr>
        <w:suppressAutoHyphens/>
        <w:rPr>
          <w:rFonts w:ascii="Times New Roman" w:hAnsi="Times New Roman" w:cs="Times New Roman"/>
          <w:strike/>
          <w:sz w:val="24"/>
          <w:szCs w:val="24"/>
        </w:rPr>
      </w:pPr>
    </w:p>
    <w:p w:rsidR="00201A0B" w:rsidRPr="001247C2" w:rsidRDefault="00201A0B" w:rsidP="004010D0">
      <w:pPr>
        <w:suppressAutoHyphens/>
        <w:ind w:firstLine="547"/>
        <w:rPr>
          <w:rFonts w:ascii="Times New Roman" w:hAnsi="Times New Roman" w:cs="Times New Roman"/>
          <w:strike/>
          <w:sz w:val="24"/>
          <w:szCs w:val="24"/>
        </w:rPr>
      </w:pPr>
      <w:r w:rsidRPr="001247C2">
        <w:rPr>
          <w:rFonts w:ascii="Times New Roman" w:hAnsi="Times New Roman" w:cs="Times New Roman"/>
          <w:strike/>
          <w:sz w:val="24"/>
          <w:szCs w:val="24"/>
        </w:rPr>
        <w:t>(4) Whether other criminal charges could be disrupted by allowing the citizen complaint to be filed;</w:t>
      </w:r>
    </w:p>
    <w:p w:rsidR="004127AB" w:rsidRPr="001247C2" w:rsidRDefault="004127AB" w:rsidP="004010D0">
      <w:pPr>
        <w:suppressAutoHyphens/>
        <w:rPr>
          <w:rFonts w:ascii="Times New Roman" w:hAnsi="Times New Roman" w:cs="Times New Roman"/>
          <w:strike/>
          <w:sz w:val="24"/>
          <w:szCs w:val="24"/>
        </w:rPr>
      </w:pPr>
    </w:p>
    <w:p w:rsidR="00201A0B" w:rsidRPr="001247C2" w:rsidRDefault="00201A0B" w:rsidP="004010D0">
      <w:pPr>
        <w:suppressAutoHyphens/>
        <w:ind w:firstLine="547"/>
        <w:rPr>
          <w:rFonts w:ascii="Times New Roman" w:hAnsi="Times New Roman" w:cs="Times New Roman"/>
          <w:strike/>
          <w:sz w:val="24"/>
          <w:szCs w:val="24"/>
        </w:rPr>
      </w:pPr>
      <w:r w:rsidRPr="001247C2">
        <w:rPr>
          <w:rFonts w:ascii="Times New Roman" w:hAnsi="Times New Roman" w:cs="Times New Roman"/>
          <w:strike/>
          <w:sz w:val="24"/>
          <w:szCs w:val="24"/>
        </w:rPr>
        <w:t>(5) The availability of witnesses at trial;</w:t>
      </w:r>
    </w:p>
    <w:p w:rsidR="004127AB" w:rsidRPr="001247C2" w:rsidRDefault="004127AB" w:rsidP="004010D0">
      <w:pPr>
        <w:suppressAutoHyphens/>
        <w:rPr>
          <w:rFonts w:ascii="Times New Roman" w:hAnsi="Times New Roman" w:cs="Times New Roman"/>
          <w:strike/>
          <w:sz w:val="24"/>
          <w:szCs w:val="24"/>
        </w:rPr>
      </w:pPr>
    </w:p>
    <w:p w:rsidR="00201A0B" w:rsidRPr="001247C2" w:rsidRDefault="00201A0B" w:rsidP="004010D0">
      <w:pPr>
        <w:suppressAutoHyphens/>
        <w:ind w:firstLine="547"/>
        <w:rPr>
          <w:rFonts w:ascii="Times New Roman" w:hAnsi="Times New Roman" w:cs="Times New Roman"/>
          <w:strike/>
          <w:sz w:val="24"/>
          <w:szCs w:val="24"/>
        </w:rPr>
      </w:pPr>
      <w:r w:rsidRPr="001247C2">
        <w:rPr>
          <w:rFonts w:ascii="Times New Roman" w:hAnsi="Times New Roman" w:cs="Times New Roman"/>
          <w:strike/>
          <w:sz w:val="24"/>
          <w:szCs w:val="24"/>
        </w:rPr>
        <w:t>(6) The criminal record of the complainant, potential defendant and potential witnesses, and whether any have been convicted of crimes of dishonesty as defined by ER 609; and</w:t>
      </w:r>
    </w:p>
    <w:p w:rsidR="004127AB" w:rsidRPr="001247C2" w:rsidRDefault="004127AB" w:rsidP="004010D0">
      <w:pPr>
        <w:suppressAutoHyphens/>
        <w:rPr>
          <w:rFonts w:ascii="Times New Roman" w:hAnsi="Times New Roman" w:cs="Times New Roman"/>
          <w:strike/>
          <w:sz w:val="24"/>
          <w:szCs w:val="24"/>
        </w:rPr>
      </w:pPr>
    </w:p>
    <w:p w:rsidR="00201A0B" w:rsidRPr="001247C2" w:rsidRDefault="00201A0B" w:rsidP="004010D0">
      <w:pPr>
        <w:suppressAutoHyphens/>
        <w:ind w:firstLine="547"/>
        <w:rPr>
          <w:rFonts w:ascii="Times New Roman" w:hAnsi="Times New Roman" w:cs="Times New Roman"/>
          <w:strike/>
          <w:sz w:val="24"/>
          <w:szCs w:val="24"/>
        </w:rPr>
      </w:pPr>
      <w:r w:rsidRPr="001247C2">
        <w:rPr>
          <w:rFonts w:ascii="Times New Roman" w:hAnsi="Times New Roman" w:cs="Times New Roman"/>
          <w:strike/>
          <w:sz w:val="24"/>
          <w:szCs w:val="24"/>
        </w:rPr>
        <w:t>(7) Prosecution standards under RCW 9.94A.440.</w:t>
      </w:r>
    </w:p>
    <w:p w:rsidR="004127AB" w:rsidRPr="001247C2" w:rsidRDefault="004127AB" w:rsidP="004010D0">
      <w:pPr>
        <w:suppressAutoHyphens/>
        <w:rPr>
          <w:rFonts w:ascii="Times New Roman" w:hAnsi="Times New Roman" w:cs="Times New Roman"/>
          <w:strike/>
          <w:sz w:val="24"/>
          <w:szCs w:val="24"/>
        </w:rPr>
      </w:pPr>
    </w:p>
    <w:p w:rsidR="00201A0B" w:rsidRPr="001247C2" w:rsidRDefault="00201A0B" w:rsidP="004010D0">
      <w:pPr>
        <w:suppressAutoHyphens/>
        <w:ind w:firstLine="547"/>
        <w:rPr>
          <w:rFonts w:ascii="Times New Roman" w:hAnsi="Times New Roman" w:cs="Times New Roman"/>
          <w:strike/>
          <w:sz w:val="24"/>
          <w:szCs w:val="24"/>
        </w:rPr>
      </w:pPr>
      <w:r w:rsidRPr="001247C2">
        <w:rPr>
          <w:rFonts w:ascii="Times New Roman" w:hAnsi="Times New Roman" w:cs="Times New Roman"/>
          <w:strike/>
          <w:sz w:val="24"/>
          <w:szCs w:val="24"/>
        </w:rPr>
        <w:t>If the judge is satisfied that probable cause exists, and factors (1) through (7) justify filing charges, and that the complaining witness is aware of the gravity of initiating a criminal complaint, of the necessity of a court appearance or appearances for himself or herself and witnesses, of the possible liability for false arrest and of the consequences of perjury, the judge may authorize the citizen to sign and file a complaint in the form prescribed in CrRLJ 2.1(a). The affidavit may be in substantially the following form:</w:t>
      </w:r>
    </w:p>
    <w:p w:rsidR="00201A0B" w:rsidRPr="001247C2" w:rsidRDefault="00201A0B" w:rsidP="00726595">
      <w:pPr>
        <w:suppressAutoHyphens/>
        <w:rPr>
          <w:rFonts w:ascii="Times New Roman" w:hAnsi="Times New Roman" w:cs="Times New Roman"/>
          <w:strike/>
          <w:sz w:val="24"/>
          <w:szCs w:val="24"/>
        </w:rPr>
      </w:pPr>
    </w:p>
    <w:p w:rsidR="00201A0B" w:rsidRPr="001247C2" w:rsidRDefault="00201A0B" w:rsidP="00070222">
      <w:pPr>
        <w:suppressAutoHyphens/>
        <w:rPr>
          <w:rFonts w:ascii="Times New Roman" w:hAnsi="Times New Roman" w:cs="Times New Roman"/>
          <w:strike/>
          <w:sz w:val="24"/>
          <w:szCs w:val="24"/>
        </w:rPr>
      </w:pPr>
      <w:r w:rsidRPr="001247C2">
        <w:rPr>
          <w:rFonts w:ascii="Times New Roman" w:hAnsi="Times New Roman" w:cs="Times New Roman"/>
          <w:strike/>
          <w:sz w:val="24"/>
          <w:szCs w:val="24"/>
        </w:rPr>
        <w:t xml:space="preserve">THE STATE OF WASHINGTON   </w:t>
      </w:r>
      <w:r w:rsidR="004127AB" w:rsidRPr="001247C2">
        <w:rPr>
          <w:rFonts w:ascii="Times New Roman" w:hAnsi="Times New Roman" w:cs="Times New Roman"/>
          <w:strike/>
          <w:sz w:val="24"/>
          <w:szCs w:val="24"/>
        </w:rPr>
        <w:tab/>
      </w:r>
      <w:r w:rsidRPr="001247C2">
        <w:rPr>
          <w:rFonts w:ascii="Times New Roman" w:hAnsi="Times New Roman" w:cs="Times New Roman"/>
          <w:strike/>
          <w:sz w:val="24"/>
          <w:szCs w:val="24"/>
        </w:rPr>
        <w:t>)</w:t>
      </w:r>
    </w:p>
    <w:p w:rsidR="00201A0B" w:rsidRPr="001247C2" w:rsidRDefault="00201A0B" w:rsidP="00070222">
      <w:pPr>
        <w:suppressAutoHyphens/>
        <w:rPr>
          <w:rFonts w:ascii="Times New Roman" w:hAnsi="Times New Roman" w:cs="Times New Roman"/>
          <w:strike/>
          <w:sz w:val="24"/>
          <w:szCs w:val="24"/>
        </w:rPr>
      </w:pPr>
      <w:r w:rsidRPr="001247C2">
        <w:rPr>
          <w:rFonts w:ascii="Times New Roman" w:hAnsi="Times New Roman" w:cs="Times New Roman"/>
          <w:strike/>
          <w:sz w:val="24"/>
          <w:szCs w:val="24"/>
        </w:rPr>
        <w:t xml:space="preserve">                           </w:t>
      </w:r>
      <w:r w:rsidR="004127AB" w:rsidRPr="001247C2">
        <w:rPr>
          <w:rFonts w:ascii="Times New Roman" w:hAnsi="Times New Roman" w:cs="Times New Roman"/>
          <w:strike/>
          <w:sz w:val="24"/>
          <w:szCs w:val="24"/>
        </w:rPr>
        <w:tab/>
      </w:r>
      <w:r w:rsidR="004127AB" w:rsidRPr="001247C2">
        <w:rPr>
          <w:rFonts w:ascii="Times New Roman" w:hAnsi="Times New Roman" w:cs="Times New Roman"/>
          <w:strike/>
          <w:sz w:val="24"/>
          <w:szCs w:val="24"/>
        </w:rPr>
        <w:tab/>
      </w:r>
      <w:r w:rsidR="004127AB" w:rsidRPr="001247C2">
        <w:rPr>
          <w:rFonts w:ascii="Times New Roman" w:hAnsi="Times New Roman" w:cs="Times New Roman"/>
          <w:strike/>
          <w:sz w:val="24"/>
          <w:szCs w:val="24"/>
        </w:rPr>
        <w:tab/>
      </w:r>
      <w:r w:rsidRPr="001247C2">
        <w:rPr>
          <w:rFonts w:ascii="Times New Roman" w:hAnsi="Times New Roman" w:cs="Times New Roman"/>
          <w:strike/>
          <w:sz w:val="24"/>
          <w:szCs w:val="24"/>
        </w:rPr>
        <w:t>) ss.</w:t>
      </w:r>
      <w:r w:rsidRPr="001247C2">
        <w:rPr>
          <w:rFonts w:ascii="Times New Roman" w:hAnsi="Times New Roman" w:cs="Times New Roman"/>
          <w:strike/>
          <w:sz w:val="24"/>
          <w:szCs w:val="24"/>
        </w:rPr>
        <w:tab/>
      </w:r>
      <w:r w:rsidRPr="001247C2">
        <w:rPr>
          <w:rFonts w:ascii="Times New Roman" w:hAnsi="Times New Roman" w:cs="Times New Roman"/>
          <w:strike/>
          <w:sz w:val="24"/>
          <w:szCs w:val="24"/>
        </w:rPr>
        <w:tab/>
      </w:r>
      <w:r w:rsidRPr="001247C2">
        <w:rPr>
          <w:rFonts w:ascii="Times New Roman" w:hAnsi="Times New Roman" w:cs="Times New Roman"/>
          <w:strike/>
          <w:sz w:val="24"/>
          <w:szCs w:val="24"/>
        </w:rPr>
        <w:tab/>
      </w:r>
      <w:r w:rsidRPr="001247C2">
        <w:rPr>
          <w:rFonts w:ascii="Times New Roman" w:hAnsi="Times New Roman" w:cs="Times New Roman"/>
          <w:strike/>
          <w:sz w:val="24"/>
          <w:szCs w:val="24"/>
        </w:rPr>
        <w:tab/>
        <w:t>No. ________</w:t>
      </w:r>
    </w:p>
    <w:p w:rsidR="00201A0B" w:rsidRPr="001247C2" w:rsidRDefault="00201A0B" w:rsidP="00070222">
      <w:pPr>
        <w:suppressAutoHyphens/>
        <w:rPr>
          <w:rFonts w:ascii="Times New Roman" w:hAnsi="Times New Roman" w:cs="Times New Roman"/>
          <w:strike/>
          <w:sz w:val="24"/>
          <w:szCs w:val="24"/>
        </w:rPr>
      </w:pPr>
      <w:r w:rsidRPr="001247C2">
        <w:rPr>
          <w:rFonts w:ascii="Times New Roman" w:hAnsi="Times New Roman" w:cs="Times New Roman"/>
          <w:strike/>
          <w:sz w:val="24"/>
          <w:szCs w:val="24"/>
        </w:rPr>
        <w:t>COUNTY OF _________________</w:t>
      </w:r>
      <w:r w:rsidR="004127AB" w:rsidRPr="001247C2">
        <w:rPr>
          <w:rFonts w:ascii="Times New Roman" w:hAnsi="Times New Roman" w:cs="Times New Roman"/>
          <w:strike/>
          <w:sz w:val="24"/>
          <w:szCs w:val="24"/>
        </w:rPr>
        <w:tab/>
      </w:r>
      <w:r w:rsidRPr="001247C2">
        <w:rPr>
          <w:rFonts w:ascii="Times New Roman" w:hAnsi="Times New Roman" w:cs="Times New Roman"/>
          <w:strike/>
          <w:sz w:val="24"/>
          <w:szCs w:val="24"/>
        </w:rPr>
        <w:t>)</w:t>
      </w:r>
    </w:p>
    <w:p w:rsidR="00201A0B" w:rsidRPr="001247C2" w:rsidRDefault="00201A0B" w:rsidP="00070222">
      <w:pPr>
        <w:suppressAutoHyphens/>
        <w:rPr>
          <w:rFonts w:ascii="Times New Roman" w:hAnsi="Times New Roman" w:cs="Times New Roman"/>
          <w:strike/>
          <w:sz w:val="24"/>
          <w:szCs w:val="24"/>
        </w:rPr>
      </w:pPr>
    </w:p>
    <w:p w:rsidR="00201A0B" w:rsidRPr="001247C2" w:rsidRDefault="00201A0B" w:rsidP="00070222">
      <w:pPr>
        <w:suppressAutoHyphens/>
        <w:rPr>
          <w:rFonts w:ascii="Times New Roman" w:hAnsi="Times New Roman" w:cs="Times New Roman"/>
          <w:strike/>
          <w:sz w:val="24"/>
          <w:szCs w:val="24"/>
        </w:rPr>
      </w:pPr>
      <w:r w:rsidRPr="001247C2">
        <w:rPr>
          <w:rFonts w:ascii="Times New Roman" w:hAnsi="Times New Roman" w:cs="Times New Roman"/>
          <w:strike/>
          <w:sz w:val="24"/>
          <w:szCs w:val="24"/>
        </w:rPr>
        <w:tab/>
        <w:t>AFFIDAVIT OF COMPLAINING WITNESS</w:t>
      </w:r>
    </w:p>
    <w:p w:rsidR="00201A0B" w:rsidRPr="001247C2" w:rsidRDefault="00201A0B" w:rsidP="00070222">
      <w:pPr>
        <w:suppressAutoHyphens/>
        <w:rPr>
          <w:rFonts w:ascii="Times New Roman" w:hAnsi="Times New Roman" w:cs="Times New Roman"/>
          <w:strike/>
          <w:sz w:val="24"/>
          <w:szCs w:val="24"/>
        </w:rPr>
      </w:pPr>
    </w:p>
    <w:p w:rsidR="00201A0B" w:rsidRPr="001247C2" w:rsidRDefault="00201A0B" w:rsidP="00070222">
      <w:pPr>
        <w:suppressAutoHyphens/>
        <w:rPr>
          <w:rFonts w:ascii="Times New Roman" w:hAnsi="Times New Roman" w:cs="Times New Roman"/>
          <w:strike/>
          <w:sz w:val="24"/>
          <w:szCs w:val="24"/>
        </w:rPr>
      </w:pPr>
      <w:r w:rsidRPr="001247C2">
        <w:rPr>
          <w:rFonts w:ascii="Times New Roman" w:hAnsi="Times New Roman" w:cs="Times New Roman"/>
          <w:strike/>
          <w:sz w:val="24"/>
          <w:szCs w:val="24"/>
        </w:rPr>
        <w:t>DEFENDANT:</w:t>
      </w:r>
    </w:p>
    <w:p w:rsidR="00201A0B" w:rsidRPr="001247C2" w:rsidRDefault="00201A0B" w:rsidP="00070222">
      <w:pPr>
        <w:suppressAutoHyphens/>
        <w:rPr>
          <w:rFonts w:ascii="Times New Roman" w:hAnsi="Times New Roman" w:cs="Times New Roman"/>
          <w:strike/>
          <w:sz w:val="24"/>
          <w:szCs w:val="24"/>
        </w:rPr>
      </w:pPr>
    </w:p>
    <w:p w:rsidR="00201A0B" w:rsidRPr="001247C2" w:rsidRDefault="00201A0B" w:rsidP="00070222">
      <w:pPr>
        <w:suppressAutoHyphens/>
        <w:rPr>
          <w:rFonts w:ascii="Times New Roman" w:hAnsi="Times New Roman" w:cs="Times New Roman"/>
          <w:strike/>
          <w:sz w:val="24"/>
          <w:szCs w:val="24"/>
          <w:u w:val="single"/>
        </w:rPr>
      </w:pPr>
      <w:r w:rsidRPr="001247C2">
        <w:rPr>
          <w:rFonts w:ascii="Times New Roman" w:hAnsi="Times New Roman" w:cs="Times New Roman"/>
          <w:strike/>
          <w:sz w:val="24"/>
          <w:szCs w:val="24"/>
        </w:rPr>
        <w:t>N</w:t>
      </w:r>
      <w:r w:rsidR="004127AB" w:rsidRPr="001247C2">
        <w:rPr>
          <w:rFonts w:ascii="Times New Roman" w:hAnsi="Times New Roman" w:cs="Times New Roman"/>
          <w:strike/>
          <w:sz w:val="24"/>
          <w:szCs w:val="24"/>
        </w:rPr>
        <w:t xml:space="preserve">ame </w:t>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rPr>
        <w:t xml:space="preserve">    </w:t>
      </w:r>
      <w:r w:rsidR="004127AB" w:rsidRPr="001247C2">
        <w:rPr>
          <w:rFonts w:ascii="Times New Roman" w:hAnsi="Times New Roman" w:cs="Times New Roman"/>
          <w:strike/>
          <w:sz w:val="24"/>
          <w:szCs w:val="24"/>
        </w:rPr>
        <w:tab/>
      </w:r>
      <w:r w:rsidRPr="001247C2">
        <w:rPr>
          <w:rFonts w:ascii="Times New Roman" w:hAnsi="Times New Roman" w:cs="Times New Roman"/>
          <w:strike/>
          <w:sz w:val="24"/>
          <w:szCs w:val="24"/>
        </w:rPr>
        <w:t xml:space="preserve">Name </w:t>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p>
    <w:p w:rsidR="00201A0B" w:rsidRPr="001247C2" w:rsidRDefault="00201A0B" w:rsidP="00070222">
      <w:pPr>
        <w:suppressAutoHyphens/>
        <w:rPr>
          <w:rFonts w:ascii="Times New Roman" w:hAnsi="Times New Roman" w:cs="Times New Roman"/>
          <w:strike/>
          <w:sz w:val="24"/>
          <w:szCs w:val="24"/>
        </w:rPr>
      </w:pPr>
      <w:r w:rsidRPr="001247C2">
        <w:rPr>
          <w:rFonts w:ascii="Times New Roman" w:hAnsi="Times New Roman" w:cs="Times New Roman"/>
          <w:strike/>
          <w:sz w:val="24"/>
          <w:szCs w:val="24"/>
        </w:rPr>
        <w:t xml:space="preserve">Address </w:t>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rPr>
        <w:tab/>
      </w:r>
      <w:r w:rsidRPr="001247C2">
        <w:rPr>
          <w:rFonts w:ascii="Times New Roman" w:hAnsi="Times New Roman" w:cs="Times New Roman"/>
          <w:strike/>
          <w:sz w:val="24"/>
          <w:szCs w:val="24"/>
        </w:rPr>
        <w:t xml:space="preserve">Address </w:t>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p>
    <w:p w:rsidR="00201A0B" w:rsidRPr="001247C2" w:rsidRDefault="00201A0B" w:rsidP="00070222">
      <w:pPr>
        <w:suppressAutoHyphens/>
        <w:rPr>
          <w:rFonts w:ascii="Times New Roman" w:hAnsi="Times New Roman" w:cs="Times New Roman"/>
          <w:strike/>
          <w:sz w:val="24"/>
          <w:szCs w:val="24"/>
          <w:u w:val="single"/>
        </w:rPr>
      </w:pPr>
      <w:r w:rsidRPr="001247C2">
        <w:rPr>
          <w:rFonts w:ascii="Times New Roman" w:hAnsi="Times New Roman" w:cs="Times New Roman"/>
          <w:strike/>
          <w:sz w:val="24"/>
          <w:szCs w:val="24"/>
        </w:rPr>
        <w:t xml:space="preserve">Phone ___________ Bus. </w:t>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rPr>
        <w:tab/>
      </w:r>
      <w:r w:rsidRPr="001247C2">
        <w:rPr>
          <w:rFonts w:ascii="Times New Roman" w:hAnsi="Times New Roman" w:cs="Times New Roman"/>
          <w:strike/>
          <w:sz w:val="24"/>
          <w:szCs w:val="24"/>
        </w:rPr>
        <w:t xml:space="preserve">Phone ___________ Bus. </w:t>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r w:rsidR="004127AB" w:rsidRPr="001247C2">
        <w:rPr>
          <w:rFonts w:ascii="Times New Roman" w:hAnsi="Times New Roman" w:cs="Times New Roman"/>
          <w:strike/>
          <w:sz w:val="24"/>
          <w:szCs w:val="24"/>
          <w:u w:val="single"/>
        </w:rPr>
        <w:tab/>
      </w:r>
    </w:p>
    <w:p w:rsidR="00201A0B" w:rsidRPr="001247C2" w:rsidRDefault="00201A0B" w:rsidP="00070222">
      <w:pPr>
        <w:suppressAutoHyphens/>
        <w:rPr>
          <w:rFonts w:ascii="Times New Roman" w:hAnsi="Times New Roman" w:cs="Times New Roman"/>
          <w:strike/>
          <w:sz w:val="24"/>
          <w:szCs w:val="24"/>
        </w:rPr>
      </w:pPr>
    </w:p>
    <w:p w:rsidR="00201A0B" w:rsidRPr="001247C2" w:rsidRDefault="00201A0B" w:rsidP="00070222">
      <w:pPr>
        <w:suppressAutoHyphens/>
        <w:rPr>
          <w:rFonts w:ascii="Times New Roman" w:hAnsi="Times New Roman" w:cs="Times New Roman"/>
          <w:strike/>
          <w:sz w:val="24"/>
          <w:szCs w:val="24"/>
        </w:rPr>
      </w:pPr>
      <w:r w:rsidRPr="001247C2">
        <w:rPr>
          <w:rFonts w:ascii="Times New Roman" w:hAnsi="Times New Roman" w:cs="Times New Roman"/>
          <w:strike/>
          <w:sz w:val="24"/>
          <w:szCs w:val="24"/>
        </w:rPr>
        <w:t>WITNESSES:</w:t>
      </w:r>
    </w:p>
    <w:p w:rsidR="004127AB" w:rsidRPr="001247C2" w:rsidRDefault="004127AB" w:rsidP="004127AB">
      <w:pPr>
        <w:suppressAutoHyphens/>
        <w:rPr>
          <w:rFonts w:ascii="Times New Roman" w:hAnsi="Times New Roman" w:cs="Times New Roman"/>
          <w:strike/>
          <w:sz w:val="24"/>
          <w:szCs w:val="24"/>
          <w:u w:val="single"/>
        </w:rPr>
      </w:pPr>
      <w:r w:rsidRPr="001247C2">
        <w:rPr>
          <w:rFonts w:ascii="Times New Roman" w:hAnsi="Times New Roman" w:cs="Times New Roman"/>
          <w:strike/>
          <w:sz w:val="24"/>
          <w:szCs w:val="24"/>
        </w:rPr>
        <w:t xml:space="preserve">Name </w:t>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rPr>
        <w:t xml:space="preserve">    </w:t>
      </w:r>
      <w:r w:rsidRPr="001247C2">
        <w:rPr>
          <w:rFonts w:ascii="Times New Roman" w:hAnsi="Times New Roman" w:cs="Times New Roman"/>
          <w:strike/>
          <w:sz w:val="24"/>
          <w:szCs w:val="24"/>
        </w:rPr>
        <w:tab/>
        <w:t xml:space="preserve">Name </w:t>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p>
    <w:p w:rsidR="004127AB" w:rsidRPr="001247C2" w:rsidRDefault="004127AB" w:rsidP="004127AB">
      <w:pPr>
        <w:suppressAutoHyphens/>
        <w:rPr>
          <w:rFonts w:ascii="Times New Roman" w:hAnsi="Times New Roman" w:cs="Times New Roman"/>
          <w:strike/>
          <w:sz w:val="24"/>
          <w:szCs w:val="24"/>
        </w:rPr>
      </w:pPr>
      <w:r w:rsidRPr="001247C2">
        <w:rPr>
          <w:rFonts w:ascii="Times New Roman" w:hAnsi="Times New Roman" w:cs="Times New Roman"/>
          <w:strike/>
          <w:sz w:val="24"/>
          <w:szCs w:val="24"/>
        </w:rPr>
        <w:t xml:space="preserve">Address </w:t>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rPr>
        <w:tab/>
        <w:t xml:space="preserve">Address </w:t>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p>
    <w:p w:rsidR="004127AB" w:rsidRPr="001247C2" w:rsidRDefault="004127AB" w:rsidP="004127AB">
      <w:pPr>
        <w:suppressAutoHyphens/>
        <w:rPr>
          <w:rFonts w:ascii="Times New Roman" w:hAnsi="Times New Roman" w:cs="Times New Roman"/>
          <w:strike/>
          <w:sz w:val="24"/>
          <w:szCs w:val="24"/>
          <w:u w:val="single"/>
        </w:rPr>
      </w:pPr>
      <w:r w:rsidRPr="001247C2">
        <w:rPr>
          <w:rFonts w:ascii="Times New Roman" w:hAnsi="Times New Roman" w:cs="Times New Roman"/>
          <w:strike/>
          <w:sz w:val="24"/>
          <w:szCs w:val="24"/>
        </w:rPr>
        <w:lastRenderedPageBreak/>
        <w:t xml:space="preserve">Phone ___________ Bus. </w:t>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rPr>
        <w:tab/>
        <w:t xml:space="preserve">Phone ___________ Bus. </w:t>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p>
    <w:p w:rsidR="00201A0B" w:rsidRPr="001247C2" w:rsidRDefault="00201A0B" w:rsidP="00070222">
      <w:pPr>
        <w:suppressAutoHyphens/>
        <w:rPr>
          <w:rFonts w:ascii="Times New Roman" w:hAnsi="Times New Roman" w:cs="Times New Roman"/>
          <w:strike/>
          <w:sz w:val="24"/>
          <w:szCs w:val="24"/>
        </w:rPr>
      </w:pPr>
    </w:p>
    <w:p w:rsidR="004127AB" w:rsidRPr="001247C2" w:rsidRDefault="004127AB" w:rsidP="004127AB">
      <w:pPr>
        <w:suppressAutoHyphens/>
        <w:rPr>
          <w:rFonts w:ascii="Times New Roman" w:hAnsi="Times New Roman" w:cs="Times New Roman"/>
          <w:strike/>
          <w:sz w:val="24"/>
          <w:szCs w:val="24"/>
          <w:u w:val="single"/>
        </w:rPr>
      </w:pPr>
      <w:r w:rsidRPr="001247C2">
        <w:rPr>
          <w:rFonts w:ascii="Times New Roman" w:hAnsi="Times New Roman" w:cs="Times New Roman"/>
          <w:strike/>
          <w:sz w:val="24"/>
          <w:szCs w:val="24"/>
        </w:rPr>
        <w:t xml:space="preserve">Name </w:t>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rPr>
        <w:t xml:space="preserve">    </w:t>
      </w:r>
      <w:r w:rsidRPr="001247C2">
        <w:rPr>
          <w:rFonts w:ascii="Times New Roman" w:hAnsi="Times New Roman" w:cs="Times New Roman"/>
          <w:strike/>
          <w:sz w:val="24"/>
          <w:szCs w:val="24"/>
        </w:rPr>
        <w:tab/>
        <w:t xml:space="preserve">Name </w:t>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p>
    <w:p w:rsidR="004127AB" w:rsidRPr="001247C2" w:rsidRDefault="004127AB" w:rsidP="004127AB">
      <w:pPr>
        <w:suppressAutoHyphens/>
        <w:rPr>
          <w:rFonts w:ascii="Times New Roman" w:hAnsi="Times New Roman" w:cs="Times New Roman"/>
          <w:strike/>
          <w:sz w:val="24"/>
          <w:szCs w:val="24"/>
        </w:rPr>
      </w:pPr>
      <w:r w:rsidRPr="001247C2">
        <w:rPr>
          <w:rFonts w:ascii="Times New Roman" w:hAnsi="Times New Roman" w:cs="Times New Roman"/>
          <w:strike/>
          <w:sz w:val="24"/>
          <w:szCs w:val="24"/>
        </w:rPr>
        <w:t xml:space="preserve">Address </w:t>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rPr>
        <w:tab/>
        <w:t xml:space="preserve">Address </w:t>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p>
    <w:p w:rsidR="004127AB" w:rsidRPr="001247C2" w:rsidRDefault="004127AB" w:rsidP="004127AB">
      <w:pPr>
        <w:suppressAutoHyphens/>
        <w:rPr>
          <w:rFonts w:ascii="Times New Roman" w:hAnsi="Times New Roman" w:cs="Times New Roman"/>
          <w:strike/>
          <w:sz w:val="24"/>
          <w:szCs w:val="24"/>
          <w:u w:val="single"/>
        </w:rPr>
      </w:pPr>
      <w:r w:rsidRPr="001247C2">
        <w:rPr>
          <w:rFonts w:ascii="Times New Roman" w:hAnsi="Times New Roman" w:cs="Times New Roman"/>
          <w:strike/>
          <w:sz w:val="24"/>
          <w:szCs w:val="24"/>
        </w:rPr>
        <w:t xml:space="preserve">Phone ___________ Bus. </w:t>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rPr>
        <w:tab/>
        <w:t xml:space="preserve">Phone ___________ Bus. </w:t>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p>
    <w:p w:rsidR="00201A0B" w:rsidRPr="001247C2" w:rsidRDefault="00201A0B" w:rsidP="00070222">
      <w:pPr>
        <w:suppressAutoHyphens/>
        <w:rPr>
          <w:rFonts w:ascii="Times New Roman" w:hAnsi="Times New Roman" w:cs="Times New Roman"/>
          <w:strike/>
          <w:sz w:val="24"/>
          <w:szCs w:val="24"/>
        </w:rPr>
      </w:pPr>
    </w:p>
    <w:p w:rsidR="00201A0B" w:rsidRPr="001247C2" w:rsidRDefault="00201A0B" w:rsidP="00F03346">
      <w:pPr>
        <w:suppressAutoHyphens/>
        <w:ind w:firstLine="540"/>
        <w:jc w:val="both"/>
        <w:rPr>
          <w:rFonts w:ascii="Times New Roman" w:hAnsi="Times New Roman" w:cs="Times New Roman"/>
          <w:strike/>
          <w:sz w:val="24"/>
          <w:szCs w:val="24"/>
        </w:rPr>
      </w:pPr>
      <w:r w:rsidRPr="001247C2">
        <w:rPr>
          <w:rFonts w:ascii="Times New Roman" w:hAnsi="Times New Roman" w:cs="Times New Roman"/>
          <w:strike/>
          <w:sz w:val="24"/>
          <w:szCs w:val="24"/>
        </w:rPr>
        <w:t>I, the undersigned complainant, understand that I have the choice of complaining to a prosecuting authority rather than signing this affidavit. I elect to use this method to start criminal proceedings. I understand that the following are some but not all of the consequences of my signing a criminal complaint: (1) the defendant may be arrested and placed in custody; (2) the arrest if proved false may result in a lawsuit against me; (3) if I have sworn falsely I may be prosecuted for perjury; (4) this charge will be prosecuted even though I might later change my mind; (5) witnesses and complainant will be required to appear in court on the trial date regardless of inconvenience, school, job, etc.</w:t>
      </w:r>
    </w:p>
    <w:p w:rsidR="002104F5" w:rsidRPr="001247C2" w:rsidRDefault="002104F5" w:rsidP="004127AB">
      <w:pPr>
        <w:suppressAutoHyphens/>
        <w:jc w:val="both"/>
        <w:rPr>
          <w:rFonts w:ascii="Times New Roman" w:hAnsi="Times New Roman" w:cs="Times New Roman"/>
          <w:strike/>
          <w:sz w:val="24"/>
          <w:szCs w:val="24"/>
        </w:rPr>
      </w:pPr>
    </w:p>
    <w:p w:rsidR="00201A0B" w:rsidRPr="001247C2" w:rsidRDefault="00201A0B" w:rsidP="00F03346">
      <w:pPr>
        <w:suppressAutoHyphens/>
        <w:ind w:firstLine="540"/>
        <w:jc w:val="both"/>
        <w:rPr>
          <w:rFonts w:ascii="Times New Roman" w:hAnsi="Times New Roman" w:cs="Times New Roman"/>
          <w:strike/>
          <w:sz w:val="24"/>
          <w:szCs w:val="24"/>
        </w:rPr>
      </w:pPr>
      <w:r w:rsidRPr="001247C2">
        <w:rPr>
          <w:rFonts w:ascii="Times New Roman" w:hAnsi="Times New Roman" w:cs="Times New Roman"/>
          <w:strike/>
          <w:sz w:val="24"/>
          <w:szCs w:val="24"/>
        </w:rPr>
        <w:t>Following is a true statement of the events that led to filing this charge. I (have)(have not) consulted with a prosecuting authority concerning this incident.</w:t>
      </w:r>
    </w:p>
    <w:p w:rsidR="002104F5" w:rsidRPr="001247C2" w:rsidRDefault="002104F5" w:rsidP="00F03346">
      <w:pPr>
        <w:suppressAutoHyphens/>
        <w:ind w:firstLine="540"/>
        <w:jc w:val="both"/>
        <w:rPr>
          <w:rFonts w:ascii="Times New Roman" w:hAnsi="Times New Roman" w:cs="Times New Roman"/>
          <w:strike/>
          <w:sz w:val="24"/>
          <w:szCs w:val="24"/>
        </w:rPr>
      </w:pPr>
    </w:p>
    <w:p w:rsidR="00201A0B" w:rsidRPr="001247C2" w:rsidRDefault="00201A0B" w:rsidP="00F03346">
      <w:pPr>
        <w:suppressAutoHyphens/>
        <w:ind w:firstLine="540"/>
        <w:rPr>
          <w:rFonts w:ascii="Times New Roman" w:hAnsi="Times New Roman" w:cs="Times New Roman"/>
          <w:strike/>
          <w:sz w:val="24"/>
          <w:szCs w:val="24"/>
        </w:rPr>
      </w:pPr>
      <w:r w:rsidRPr="001247C2">
        <w:rPr>
          <w:rFonts w:ascii="Times New Roman" w:hAnsi="Times New Roman" w:cs="Times New Roman"/>
          <w:strike/>
          <w:sz w:val="24"/>
          <w:szCs w:val="24"/>
        </w:rPr>
        <w:t xml:space="preserve">On the ____ day of </w:t>
      </w:r>
      <w:r w:rsidR="002104F5" w:rsidRPr="001247C2">
        <w:rPr>
          <w:rFonts w:ascii="Times New Roman" w:hAnsi="Times New Roman" w:cs="Times New Roman"/>
          <w:strike/>
          <w:sz w:val="24"/>
          <w:szCs w:val="24"/>
          <w:u w:val="single"/>
        </w:rPr>
        <w:tab/>
      </w:r>
      <w:r w:rsidR="002104F5" w:rsidRPr="001247C2">
        <w:rPr>
          <w:rFonts w:ascii="Times New Roman" w:hAnsi="Times New Roman" w:cs="Times New Roman"/>
          <w:strike/>
          <w:sz w:val="24"/>
          <w:szCs w:val="24"/>
          <w:u w:val="single"/>
        </w:rPr>
        <w:tab/>
      </w:r>
      <w:r w:rsidR="002104F5" w:rsidRPr="001247C2">
        <w:rPr>
          <w:rFonts w:ascii="Times New Roman" w:hAnsi="Times New Roman" w:cs="Times New Roman"/>
          <w:strike/>
          <w:sz w:val="24"/>
          <w:szCs w:val="24"/>
          <w:u w:val="single"/>
        </w:rPr>
        <w:tab/>
      </w:r>
      <w:r w:rsidR="002104F5"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rPr>
        <w:t>, 19</w:t>
      </w:r>
      <w:r w:rsidR="002104F5"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rPr>
        <w:t>, at _______________________.</w:t>
      </w:r>
    </w:p>
    <w:p w:rsidR="00201A0B" w:rsidRPr="001247C2" w:rsidRDefault="00201A0B" w:rsidP="00F03346">
      <w:pPr>
        <w:suppressAutoHyphens/>
        <w:ind w:firstLine="540"/>
        <w:rPr>
          <w:rFonts w:ascii="Times New Roman" w:hAnsi="Times New Roman" w:cs="Times New Roman"/>
          <w:strike/>
          <w:sz w:val="24"/>
          <w:szCs w:val="24"/>
        </w:rPr>
      </w:pPr>
      <w:r w:rsidRPr="001247C2">
        <w:rPr>
          <w:rFonts w:ascii="Times New Roman" w:hAnsi="Times New Roman" w:cs="Times New Roman"/>
          <w:strike/>
          <w:sz w:val="24"/>
          <w:szCs w:val="24"/>
        </w:rPr>
        <w:t xml:space="preserve">                                                     (location)</w:t>
      </w:r>
    </w:p>
    <w:p w:rsidR="002104F5" w:rsidRPr="001247C2" w:rsidRDefault="002104F5" w:rsidP="00070222">
      <w:pPr>
        <w:suppressAutoHyphens/>
        <w:rPr>
          <w:rFonts w:ascii="Times New Roman" w:hAnsi="Times New Roman" w:cs="Times New Roman"/>
          <w:strike/>
          <w:sz w:val="24"/>
          <w:szCs w:val="24"/>
        </w:rPr>
      </w:pPr>
    </w:p>
    <w:p w:rsidR="00201A0B" w:rsidRPr="001247C2" w:rsidRDefault="002104F5" w:rsidP="002104F5">
      <w:pPr>
        <w:suppressAutoHyphens/>
        <w:rPr>
          <w:rFonts w:ascii="Times New Roman" w:hAnsi="Times New Roman" w:cs="Times New Roman"/>
          <w:strike/>
          <w:sz w:val="24"/>
          <w:szCs w:val="24"/>
          <w:u w:val="single"/>
        </w:rPr>
      </w:pP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p>
    <w:p w:rsidR="002104F5" w:rsidRPr="001247C2" w:rsidRDefault="002104F5" w:rsidP="002104F5">
      <w:pPr>
        <w:suppressAutoHyphens/>
        <w:rPr>
          <w:rFonts w:ascii="Times New Roman" w:hAnsi="Times New Roman" w:cs="Times New Roman"/>
          <w:strike/>
          <w:sz w:val="24"/>
          <w:szCs w:val="24"/>
          <w:u w:val="single"/>
        </w:rPr>
      </w:pPr>
    </w:p>
    <w:p w:rsidR="00201A0B" w:rsidRPr="001247C2" w:rsidRDefault="00201A0B" w:rsidP="00070222">
      <w:pPr>
        <w:suppressAutoHyphens/>
        <w:rPr>
          <w:rFonts w:ascii="Times New Roman" w:hAnsi="Times New Roman" w:cs="Times New Roman"/>
          <w:strike/>
          <w:sz w:val="24"/>
          <w:szCs w:val="24"/>
        </w:rPr>
      </w:pPr>
      <w:r w:rsidRPr="001247C2">
        <w:rPr>
          <w:rFonts w:ascii="Times New Roman" w:hAnsi="Times New Roman" w:cs="Times New Roman"/>
          <w:strike/>
          <w:sz w:val="24"/>
          <w:szCs w:val="24"/>
        </w:rPr>
        <w:t xml:space="preserve">                                </w:t>
      </w:r>
    </w:p>
    <w:p w:rsidR="00201A0B" w:rsidRPr="001247C2" w:rsidRDefault="00201A0B" w:rsidP="00F03346">
      <w:pPr>
        <w:suppressAutoHyphens/>
        <w:ind w:firstLine="540"/>
        <w:rPr>
          <w:rFonts w:ascii="Times New Roman" w:hAnsi="Times New Roman" w:cs="Times New Roman"/>
          <w:strike/>
          <w:sz w:val="24"/>
          <w:szCs w:val="24"/>
        </w:rPr>
      </w:pPr>
      <w:r w:rsidRPr="001247C2">
        <w:rPr>
          <w:rFonts w:ascii="Times New Roman" w:hAnsi="Times New Roman" w:cs="Times New Roman"/>
          <w:strike/>
          <w:sz w:val="24"/>
          <w:szCs w:val="24"/>
        </w:rPr>
        <w:t xml:space="preserve">Signed </w:t>
      </w:r>
      <w:r w:rsidR="002104F5" w:rsidRPr="001247C2">
        <w:rPr>
          <w:rFonts w:ascii="Times New Roman" w:hAnsi="Times New Roman" w:cs="Times New Roman"/>
          <w:strike/>
          <w:sz w:val="24"/>
          <w:szCs w:val="24"/>
          <w:u w:val="single"/>
        </w:rPr>
        <w:tab/>
      </w:r>
      <w:r w:rsidR="002104F5" w:rsidRPr="001247C2">
        <w:rPr>
          <w:rFonts w:ascii="Times New Roman" w:hAnsi="Times New Roman" w:cs="Times New Roman"/>
          <w:strike/>
          <w:sz w:val="24"/>
          <w:szCs w:val="24"/>
          <w:u w:val="single"/>
        </w:rPr>
        <w:tab/>
      </w:r>
      <w:r w:rsidR="002104F5" w:rsidRPr="001247C2">
        <w:rPr>
          <w:rFonts w:ascii="Times New Roman" w:hAnsi="Times New Roman" w:cs="Times New Roman"/>
          <w:strike/>
          <w:sz w:val="24"/>
          <w:szCs w:val="24"/>
          <w:u w:val="single"/>
        </w:rPr>
        <w:tab/>
      </w:r>
      <w:r w:rsidR="002104F5" w:rsidRPr="001247C2">
        <w:rPr>
          <w:rFonts w:ascii="Times New Roman" w:hAnsi="Times New Roman" w:cs="Times New Roman"/>
          <w:strike/>
          <w:sz w:val="24"/>
          <w:szCs w:val="24"/>
          <w:u w:val="single"/>
        </w:rPr>
        <w:tab/>
      </w:r>
      <w:r w:rsidR="002104F5" w:rsidRPr="001247C2">
        <w:rPr>
          <w:rFonts w:ascii="Times New Roman" w:hAnsi="Times New Roman" w:cs="Times New Roman"/>
          <w:strike/>
          <w:sz w:val="24"/>
          <w:szCs w:val="24"/>
          <w:u w:val="single"/>
        </w:rPr>
        <w:tab/>
      </w:r>
      <w:r w:rsidR="002104F5" w:rsidRPr="001247C2">
        <w:rPr>
          <w:rFonts w:ascii="Times New Roman" w:hAnsi="Times New Roman" w:cs="Times New Roman"/>
          <w:strike/>
          <w:sz w:val="24"/>
          <w:szCs w:val="24"/>
          <w:u w:val="single"/>
        </w:rPr>
        <w:tab/>
      </w:r>
      <w:r w:rsidR="002104F5" w:rsidRPr="001247C2">
        <w:rPr>
          <w:rFonts w:ascii="Times New Roman" w:hAnsi="Times New Roman" w:cs="Times New Roman"/>
          <w:strike/>
          <w:sz w:val="24"/>
          <w:szCs w:val="24"/>
          <w:u w:val="single"/>
        </w:rPr>
        <w:tab/>
      </w:r>
      <w:r w:rsidR="002104F5" w:rsidRPr="001247C2">
        <w:rPr>
          <w:rFonts w:ascii="Times New Roman" w:hAnsi="Times New Roman" w:cs="Times New Roman"/>
          <w:strike/>
          <w:sz w:val="24"/>
          <w:szCs w:val="24"/>
        </w:rPr>
        <w:tab/>
      </w:r>
    </w:p>
    <w:p w:rsidR="002104F5" w:rsidRPr="001247C2" w:rsidRDefault="002104F5" w:rsidP="00070222">
      <w:pPr>
        <w:suppressAutoHyphens/>
        <w:rPr>
          <w:rFonts w:ascii="Times New Roman" w:hAnsi="Times New Roman" w:cs="Times New Roman"/>
          <w:strike/>
          <w:sz w:val="24"/>
          <w:szCs w:val="24"/>
        </w:rPr>
      </w:pPr>
    </w:p>
    <w:p w:rsidR="00201A0B" w:rsidRPr="001247C2" w:rsidRDefault="00201A0B" w:rsidP="00F03346">
      <w:pPr>
        <w:suppressAutoHyphens/>
        <w:ind w:firstLine="540"/>
        <w:rPr>
          <w:rFonts w:ascii="Times New Roman" w:hAnsi="Times New Roman" w:cs="Times New Roman"/>
          <w:strike/>
          <w:sz w:val="24"/>
          <w:szCs w:val="24"/>
        </w:rPr>
      </w:pPr>
      <w:r w:rsidRPr="001247C2">
        <w:rPr>
          <w:rFonts w:ascii="Times New Roman" w:hAnsi="Times New Roman" w:cs="Times New Roman"/>
          <w:strike/>
          <w:sz w:val="24"/>
          <w:szCs w:val="24"/>
        </w:rPr>
        <w:t>SUBSCRIBED AND SWORN TO before me this ____ day of ___________, 19__.</w:t>
      </w:r>
    </w:p>
    <w:p w:rsidR="00201A0B" w:rsidRPr="001247C2" w:rsidRDefault="00201A0B" w:rsidP="00070222">
      <w:pPr>
        <w:suppressAutoHyphens/>
        <w:rPr>
          <w:rFonts w:ascii="Times New Roman" w:hAnsi="Times New Roman" w:cs="Times New Roman"/>
          <w:strike/>
          <w:sz w:val="24"/>
          <w:szCs w:val="24"/>
        </w:rPr>
      </w:pPr>
    </w:p>
    <w:p w:rsidR="002104F5" w:rsidRPr="001247C2" w:rsidRDefault="002104F5" w:rsidP="00070222">
      <w:pPr>
        <w:suppressAutoHyphens/>
        <w:rPr>
          <w:rFonts w:ascii="Times New Roman" w:hAnsi="Times New Roman" w:cs="Times New Roman"/>
          <w:strike/>
          <w:sz w:val="24"/>
          <w:szCs w:val="24"/>
          <w:u w:val="single"/>
        </w:rPr>
      </w:pPr>
      <w:r w:rsidRPr="001247C2">
        <w:rPr>
          <w:rFonts w:ascii="Times New Roman" w:hAnsi="Times New Roman" w:cs="Times New Roman"/>
          <w:strike/>
          <w:sz w:val="24"/>
          <w:szCs w:val="24"/>
        </w:rPr>
        <w:t xml:space="preserve">                        </w:t>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r w:rsidRPr="001247C2">
        <w:rPr>
          <w:rFonts w:ascii="Times New Roman" w:hAnsi="Times New Roman" w:cs="Times New Roman"/>
          <w:strike/>
          <w:sz w:val="24"/>
          <w:szCs w:val="24"/>
          <w:u w:val="single"/>
        </w:rPr>
        <w:tab/>
      </w:r>
    </w:p>
    <w:p w:rsidR="00201A0B" w:rsidRPr="001247C2" w:rsidRDefault="00201A0B" w:rsidP="00070222">
      <w:pPr>
        <w:suppressAutoHyphens/>
        <w:rPr>
          <w:rFonts w:ascii="Times New Roman" w:hAnsi="Times New Roman" w:cs="Times New Roman"/>
          <w:strike/>
          <w:sz w:val="24"/>
          <w:szCs w:val="24"/>
        </w:rPr>
      </w:pPr>
      <w:r w:rsidRPr="001247C2">
        <w:rPr>
          <w:rFonts w:ascii="Times New Roman" w:hAnsi="Times New Roman" w:cs="Times New Roman"/>
          <w:strike/>
          <w:sz w:val="24"/>
          <w:szCs w:val="24"/>
        </w:rPr>
        <w:t xml:space="preserve">                               </w:t>
      </w:r>
      <w:r w:rsidRPr="001247C2">
        <w:rPr>
          <w:rFonts w:ascii="Times New Roman" w:hAnsi="Times New Roman" w:cs="Times New Roman"/>
          <w:strike/>
          <w:sz w:val="24"/>
          <w:szCs w:val="24"/>
        </w:rPr>
        <w:tab/>
        <w:t xml:space="preserve"> Judge</w:t>
      </w:r>
    </w:p>
    <w:p w:rsidR="00201A0B" w:rsidRPr="00070222" w:rsidRDefault="00201A0B" w:rsidP="00070222">
      <w:pPr>
        <w:suppressAutoHyphens/>
        <w:rPr>
          <w:rFonts w:ascii="Times New Roman" w:hAnsi="Times New Roman" w:cs="Times New Roman"/>
          <w:sz w:val="24"/>
          <w:szCs w:val="24"/>
        </w:rPr>
      </w:pPr>
    </w:p>
    <w:p w:rsidR="00201A0B" w:rsidRDefault="00201A0B" w:rsidP="004010D0">
      <w:pPr>
        <w:suppressAutoHyphens/>
        <w:ind w:firstLine="547"/>
        <w:rPr>
          <w:rFonts w:ascii="Times New Roman" w:hAnsi="Times New Roman" w:cs="Times New Roman"/>
          <w:sz w:val="24"/>
          <w:szCs w:val="24"/>
        </w:rPr>
      </w:pPr>
      <w:r w:rsidRPr="001247C2">
        <w:rPr>
          <w:rFonts w:ascii="Times New Roman" w:hAnsi="Times New Roman" w:cs="Times New Roman"/>
          <w:b/>
          <w:strike/>
          <w:sz w:val="24"/>
          <w:szCs w:val="24"/>
        </w:rPr>
        <w:t>(d)</w:t>
      </w:r>
      <w:r w:rsidRPr="00FE1C06">
        <w:rPr>
          <w:rFonts w:ascii="Times New Roman" w:hAnsi="Times New Roman" w:cs="Times New Roman"/>
          <w:b/>
          <w:sz w:val="24"/>
          <w:szCs w:val="24"/>
        </w:rPr>
        <w:t xml:space="preserve"> </w:t>
      </w:r>
      <w:r w:rsidR="001247C2" w:rsidRPr="001247C2">
        <w:rPr>
          <w:rFonts w:ascii="Times New Roman" w:hAnsi="Times New Roman" w:cs="Times New Roman"/>
          <w:b/>
          <w:sz w:val="24"/>
          <w:szCs w:val="24"/>
          <w:u w:val="single"/>
        </w:rPr>
        <w:t>(c)</w:t>
      </w:r>
      <w:r w:rsidR="001247C2">
        <w:rPr>
          <w:rFonts w:ascii="Times New Roman" w:hAnsi="Times New Roman" w:cs="Times New Roman"/>
          <w:b/>
          <w:sz w:val="24"/>
          <w:szCs w:val="24"/>
        </w:rPr>
        <w:t xml:space="preserve"> </w:t>
      </w:r>
      <w:r w:rsidRPr="002104F5">
        <w:rPr>
          <w:rFonts w:ascii="Times New Roman" w:hAnsi="Times New Roman" w:cs="Times New Roman"/>
          <w:b/>
          <w:sz w:val="24"/>
          <w:szCs w:val="24"/>
        </w:rPr>
        <w:t>Filing</w:t>
      </w:r>
      <w:r w:rsidRPr="00F03346">
        <w:rPr>
          <w:rFonts w:ascii="Times New Roman" w:hAnsi="Times New Roman" w:cs="Times New Roman"/>
          <w:b/>
          <w:sz w:val="24"/>
          <w:szCs w:val="24"/>
        </w:rPr>
        <w:t>.</w:t>
      </w:r>
    </w:p>
    <w:p w:rsidR="002104F5" w:rsidRPr="00070222" w:rsidRDefault="002104F5" w:rsidP="00070222">
      <w:pPr>
        <w:suppressAutoHyphens/>
        <w:rPr>
          <w:rFonts w:ascii="Times New Roman" w:hAnsi="Times New Roman" w:cs="Times New Roman"/>
          <w:sz w:val="24"/>
          <w:szCs w:val="24"/>
        </w:rPr>
      </w:pPr>
    </w:p>
    <w:p w:rsidR="00201A0B" w:rsidRPr="00070222" w:rsidRDefault="001247C2" w:rsidP="001247C2">
      <w:pPr>
        <w:suppressAutoHyphens/>
        <w:ind w:firstLine="547"/>
        <w:rPr>
          <w:rFonts w:ascii="Times New Roman" w:hAnsi="Times New Roman" w:cs="Times New Roman"/>
          <w:sz w:val="24"/>
          <w:szCs w:val="24"/>
        </w:rPr>
      </w:pPr>
      <w:r>
        <w:rPr>
          <w:rFonts w:ascii="Times New Roman" w:hAnsi="Times New Roman" w:cs="Times New Roman"/>
          <w:sz w:val="24"/>
          <w:szCs w:val="24"/>
        </w:rPr>
        <w:t>(1)-(2) [Unchanged.]</w:t>
      </w:r>
    </w:p>
    <w:sectPr w:rsidR="00201A0B" w:rsidRPr="00070222" w:rsidSect="00F455C7">
      <w:pgSz w:w="12240" w:h="15840"/>
      <w:pgMar w:top="0" w:right="1440" w:bottom="0" w:left="1440" w:header="1440" w:footer="1440" w:gutter="0"/>
      <w:pgNumType w:start="1"/>
      <w:cols w:space="720"/>
      <w:noEndnote/>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677" w:rsidRDefault="006C1677">
      <w:pPr>
        <w:spacing w:line="20" w:lineRule="exact"/>
        <w:rPr>
          <w:sz w:val="24"/>
          <w:szCs w:val="24"/>
        </w:rPr>
      </w:pPr>
    </w:p>
  </w:endnote>
  <w:endnote w:type="continuationSeparator" w:id="0">
    <w:p w:rsidR="006C1677" w:rsidRDefault="006C1677">
      <w:r>
        <w:rPr>
          <w:sz w:val="24"/>
          <w:szCs w:val="24"/>
        </w:rPr>
        <w:t xml:space="preserve"> </w:t>
      </w:r>
    </w:p>
  </w:endnote>
  <w:endnote w:type="continuationNotice" w:id="1">
    <w:p w:rsidR="006C1677" w:rsidRDefault="006C16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677" w:rsidRDefault="006C1677">
      <w:r>
        <w:rPr>
          <w:sz w:val="24"/>
          <w:szCs w:val="24"/>
        </w:rPr>
        <w:separator/>
      </w:r>
    </w:p>
  </w:footnote>
  <w:footnote w:type="continuationSeparator" w:id="0">
    <w:p w:rsidR="006C1677" w:rsidRDefault="006C1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720"/>
  <w:hyphenationZone w:val="87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6C"/>
    <w:rsid w:val="00006B12"/>
    <w:rsid w:val="00070222"/>
    <w:rsid w:val="000F6D8F"/>
    <w:rsid w:val="001247C2"/>
    <w:rsid w:val="00161133"/>
    <w:rsid w:val="00181553"/>
    <w:rsid w:val="001F396C"/>
    <w:rsid w:val="00201A0B"/>
    <w:rsid w:val="002104F5"/>
    <w:rsid w:val="002701A3"/>
    <w:rsid w:val="00275F6E"/>
    <w:rsid w:val="00284FE8"/>
    <w:rsid w:val="003A2C83"/>
    <w:rsid w:val="004010D0"/>
    <w:rsid w:val="004127AB"/>
    <w:rsid w:val="00533970"/>
    <w:rsid w:val="005717B3"/>
    <w:rsid w:val="00572124"/>
    <w:rsid w:val="00576980"/>
    <w:rsid w:val="005A34E8"/>
    <w:rsid w:val="005A54C9"/>
    <w:rsid w:val="0065351C"/>
    <w:rsid w:val="006C1677"/>
    <w:rsid w:val="00726595"/>
    <w:rsid w:val="00850212"/>
    <w:rsid w:val="00983979"/>
    <w:rsid w:val="00A87757"/>
    <w:rsid w:val="00B3506C"/>
    <w:rsid w:val="00C161DF"/>
    <w:rsid w:val="00D46B99"/>
    <w:rsid w:val="00DC3450"/>
    <w:rsid w:val="00DE11B9"/>
    <w:rsid w:val="00E05579"/>
    <w:rsid w:val="00E2760F"/>
    <w:rsid w:val="00E72F32"/>
    <w:rsid w:val="00EE05F0"/>
    <w:rsid w:val="00F03346"/>
    <w:rsid w:val="00F455C7"/>
    <w:rsid w:val="00FD5163"/>
    <w:rsid w:val="00FE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D8D17D2B-6BF4-47DE-986C-0E27FBDC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Dutch Roman 12pt" w:hAnsi="Dutch Roman 12pt" w:cs="Dutch Roman 12pt"/>
      <w:sz w:val="23"/>
      <w:szCs w:val="23"/>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sz w:val="24"/>
      <w:szCs w:val="24"/>
    </w:rPr>
  </w:style>
  <w:style w:type="character" w:customStyle="1" w:styleId="EndnoteTextChar">
    <w:name w:val="Endnote Text Char"/>
    <w:link w:val="EndnoteText"/>
    <w:uiPriority w:val="99"/>
    <w:semiHidden/>
    <w:locked/>
    <w:rPr>
      <w:rFonts w:ascii="Dutch Roman 12pt" w:hAnsi="Dutch Roman 12pt" w:cs="Dutch Roman 12pt"/>
      <w:sz w:val="20"/>
      <w:szCs w:val="20"/>
    </w:rPr>
  </w:style>
  <w:style w:type="character" w:styleId="EndnoteReference">
    <w:name w:val="endnote reference"/>
    <w:uiPriority w:val="99"/>
    <w:semiHidden/>
    <w:rPr>
      <w:rFonts w:cs="Times New Roman"/>
      <w:vertAlign w:val="superscript"/>
    </w:rPr>
  </w:style>
  <w:style w:type="paragraph" w:styleId="FootnoteText">
    <w:name w:val="footnote text"/>
    <w:basedOn w:val="Normal"/>
    <w:link w:val="FootnoteTextChar"/>
    <w:uiPriority w:val="99"/>
    <w:semiHidden/>
    <w:rPr>
      <w:sz w:val="24"/>
      <w:szCs w:val="24"/>
    </w:rPr>
  </w:style>
  <w:style w:type="character" w:customStyle="1" w:styleId="FootnoteTextChar">
    <w:name w:val="Footnote Text Char"/>
    <w:link w:val="FootnoteText"/>
    <w:uiPriority w:val="99"/>
    <w:semiHidden/>
    <w:locked/>
    <w:rPr>
      <w:rFonts w:ascii="Dutch Roman 12pt" w:hAnsi="Dutch Roman 12pt" w:cs="Dutch Roman 12pt"/>
      <w:sz w:val="20"/>
      <w:szCs w:val="20"/>
    </w:rPr>
  </w:style>
  <w:style w:type="character" w:styleId="FootnoteReference">
    <w:name w:val="footnote reference"/>
    <w:uiPriority w:val="99"/>
    <w:semiHidden/>
    <w:rPr>
      <w:rFonts w:cs="Times New Roman"/>
      <w:vertAlign w:val="superscript"/>
    </w:rPr>
  </w:style>
  <w:style w:type="paragraph" w:styleId="TOC1">
    <w:name w:val="toc 1"/>
    <w:basedOn w:val="Normal"/>
    <w:next w:val="Normal"/>
    <w:autoRedefine/>
    <w:uiPriority w:val="99"/>
    <w:semiHidden/>
    <w:pPr>
      <w:tabs>
        <w:tab w:val="right" w:leader="dot" w:pos="9360"/>
      </w:tabs>
      <w:suppressAutoHyphens/>
      <w:spacing w:before="480"/>
      <w:ind w:left="720" w:right="720" w:hanging="720"/>
    </w:pPr>
  </w:style>
  <w:style w:type="paragraph" w:styleId="TOC2">
    <w:name w:val="toc 2"/>
    <w:basedOn w:val="Normal"/>
    <w:next w:val="Normal"/>
    <w:autoRedefine/>
    <w:uiPriority w:val="99"/>
    <w:semiHidden/>
    <w:pPr>
      <w:tabs>
        <w:tab w:val="right" w:leader="dot" w:pos="9360"/>
      </w:tabs>
      <w:suppressAutoHyphens/>
      <w:ind w:left="1440" w:right="720" w:hanging="720"/>
    </w:pPr>
  </w:style>
  <w:style w:type="paragraph" w:styleId="TOC3">
    <w:name w:val="toc 3"/>
    <w:basedOn w:val="Normal"/>
    <w:next w:val="Normal"/>
    <w:autoRedefine/>
    <w:uiPriority w:val="99"/>
    <w:semiHidden/>
    <w:pPr>
      <w:tabs>
        <w:tab w:val="right" w:leader="dot" w:pos="9360"/>
      </w:tabs>
      <w:suppressAutoHyphens/>
      <w:ind w:left="2160" w:right="720" w:hanging="720"/>
    </w:pPr>
  </w:style>
  <w:style w:type="paragraph" w:styleId="TOC4">
    <w:name w:val="toc 4"/>
    <w:basedOn w:val="Normal"/>
    <w:next w:val="Normal"/>
    <w:autoRedefine/>
    <w:uiPriority w:val="99"/>
    <w:semiHidden/>
    <w:pPr>
      <w:tabs>
        <w:tab w:val="right" w:leader="dot" w:pos="9360"/>
      </w:tabs>
      <w:suppressAutoHyphens/>
      <w:ind w:left="2880" w:right="720" w:hanging="720"/>
    </w:pPr>
  </w:style>
  <w:style w:type="paragraph" w:styleId="TOC5">
    <w:name w:val="toc 5"/>
    <w:basedOn w:val="Normal"/>
    <w:next w:val="Normal"/>
    <w:autoRedefine/>
    <w:uiPriority w:val="99"/>
    <w:semiHidden/>
    <w:pPr>
      <w:tabs>
        <w:tab w:val="right" w:leader="dot" w:pos="9360"/>
      </w:tabs>
      <w:suppressAutoHyphens/>
      <w:ind w:left="3600" w:right="720" w:hanging="720"/>
    </w:pPr>
  </w:style>
  <w:style w:type="paragraph" w:styleId="TOC6">
    <w:name w:val="toc 6"/>
    <w:basedOn w:val="Normal"/>
    <w:next w:val="Normal"/>
    <w:autoRedefine/>
    <w:uiPriority w:val="99"/>
    <w:semiHidden/>
    <w:pPr>
      <w:tabs>
        <w:tab w:val="right" w:pos="9360"/>
      </w:tabs>
      <w:suppressAutoHyphens/>
      <w:ind w:left="720" w:hanging="720"/>
    </w:pPr>
  </w:style>
  <w:style w:type="paragraph" w:styleId="TOC7">
    <w:name w:val="toc 7"/>
    <w:basedOn w:val="Normal"/>
    <w:next w:val="Normal"/>
    <w:autoRedefine/>
    <w:uiPriority w:val="99"/>
    <w:semiHidden/>
    <w:pPr>
      <w:suppressAutoHyphens/>
      <w:ind w:left="720" w:hanging="720"/>
    </w:pPr>
  </w:style>
  <w:style w:type="paragraph" w:styleId="TOC8">
    <w:name w:val="toc 8"/>
    <w:basedOn w:val="Normal"/>
    <w:next w:val="Normal"/>
    <w:autoRedefine/>
    <w:uiPriority w:val="99"/>
    <w:semiHidden/>
    <w:pPr>
      <w:tabs>
        <w:tab w:val="right" w:pos="9360"/>
      </w:tabs>
      <w:suppressAutoHyphens/>
      <w:ind w:left="720" w:hanging="720"/>
    </w:pPr>
  </w:style>
  <w:style w:type="paragraph" w:styleId="TOC9">
    <w:name w:val="toc 9"/>
    <w:basedOn w:val="Normal"/>
    <w:next w:val="Normal"/>
    <w:autoRedefine/>
    <w:uiPriority w:val="9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455C7"/>
    <w:pPr>
      <w:tabs>
        <w:tab w:val="center" w:pos="4680"/>
        <w:tab w:val="right" w:pos="9360"/>
      </w:tabs>
    </w:pPr>
  </w:style>
  <w:style w:type="character" w:customStyle="1" w:styleId="HeaderChar">
    <w:name w:val="Header Char"/>
    <w:link w:val="Header"/>
    <w:uiPriority w:val="99"/>
    <w:rsid w:val="00F455C7"/>
    <w:rPr>
      <w:rFonts w:ascii="Dutch Roman 12pt" w:hAnsi="Dutch Roman 12pt" w:cs="Dutch Roman 12pt"/>
      <w:sz w:val="23"/>
      <w:szCs w:val="23"/>
    </w:rPr>
  </w:style>
  <w:style w:type="paragraph" w:styleId="Footer">
    <w:name w:val="footer"/>
    <w:basedOn w:val="Normal"/>
    <w:link w:val="FooterChar"/>
    <w:uiPriority w:val="99"/>
    <w:unhideWhenUsed/>
    <w:rsid w:val="00F455C7"/>
    <w:pPr>
      <w:tabs>
        <w:tab w:val="center" w:pos="4680"/>
        <w:tab w:val="right" w:pos="9360"/>
      </w:tabs>
    </w:pPr>
  </w:style>
  <w:style w:type="character" w:customStyle="1" w:styleId="FooterChar">
    <w:name w:val="Footer Char"/>
    <w:link w:val="Footer"/>
    <w:uiPriority w:val="99"/>
    <w:rsid w:val="00F455C7"/>
    <w:rPr>
      <w:rFonts w:ascii="Dutch Roman 12pt" w:hAnsi="Dutch Roman 12pt" w:cs="Dutch Roman 12pt"/>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RULE 2</vt:lpstr>
    </vt:vector>
  </TitlesOfParts>
  <Company>Supreme Court</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2</dc:title>
  <dc:subject/>
  <dc:creator>Cassani, Joyce</dc:creator>
  <cp:keywords/>
  <dc:description/>
  <cp:lastModifiedBy>Hummel, Leslie</cp:lastModifiedBy>
  <cp:revision>2</cp:revision>
  <dcterms:created xsi:type="dcterms:W3CDTF">2022-01-18T22:19:00Z</dcterms:created>
  <dcterms:modified xsi:type="dcterms:W3CDTF">2022-01-18T22:19:00Z</dcterms:modified>
</cp:coreProperties>
</file>